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DE21" w14:textId="7CAE910B" w:rsidR="0025121F" w:rsidRPr="00904EB1" w:rsidRDefault="0025121F" w:rsidP="0075025E">
      <w:pPr>
        <w:spacing w:before="240"/>
        <w:ind w:firstLine="720"/>
        <w:contextualSpacing/>
        <w:rPr>
          <w:rFonts w:ascii="Tw Cen MT" w:eastAsia="Times New Roman" w:hAnsi="Tw Cen MT" w:cstheme="minorHAnsi"/>
          <w:b/>
          <w:sz w:val="18"/>
          <w:szCs w:val="22"/>
        </w:rPr>
      </w:pPr>
      <w:r w:rsidRPr="00904EB1">
        <w:rPr>
          <w:rFonts w:ascii="Tw Cen MT" w:eastAsia="Times New Roman" w:hAnsi="Tw Cen MT" w:cstheme="minorHAnsi"/>
          <w:b/>
          <w:sz w:val="18"/>
          <w:szCs w:val="22"/>
        </w:rPr>
        <w:t>Site: _________________</w:t>
      </w:r>
      <w:r w:rsidRPr="00904EB1">
        <w:rPr>
          <w:rFonts w:ascii="Tw Cen MT" w:eastAsia="Times New Roman" w:hAnsi="Tw Cen MT" w:cstheme="minorHAnsi"/>
          <w:b/>
          <w:sz w:val="18"/>
          <w:szCs w:val="22"/>
        </w:rPr>
        <w:tab/>
      </w:r>
      <w:r w:rsidRPr="00904EB1">
        <w:rPr>
          <w:rFonts w:ascii="Tw Cen MT" w:eastAsia="Times New Roman" w:hAnsi="Tw Cen MT" w:cstheme="minorHAnsi"/>
          <w:b/>
          <w:sz w:val="18"/>
          <w:szCs w:val="22"/>
        </w:rPr>
        <w:tab/>
      </w:r>
      <w:r w:rsidRPr="00904EB1">
        <w:rPr>
          <w:rFonts w:ascii="Tw Cen MT" w:eastAsia="Times New Roman" w:hAnsi="Tw Cen MT" w:cstheme="minorHAnsi"/>
          <w:b/>
          <w:sz w:val="18"/>
          <w:szCs w:val="22"/>
        </w:rPr>
        <w:tab/>
      </w:r>
      <w:r w:rsidRPr="00904EB1">
        <w:rPr>
          <w:rFonts w:ascii="Tw Cen MT" w:eastAsia="Times New Roman" w:hAnsi="Tw Cen MT" w:cstheme="minorHAnsi"/>
          <w:b/>
          <w:sz w:val="18"/>
          <w:szCs w:val="22"/>
        </w:rPr>
        <w:tab/>
      </w:r>
      <w:r w:rsidRPr="00904EB1">
        <w:rPr>
          <w:rFonts w:ascii="Tw Cen MT" w:eastAsia="Times New Roman" w:hAnsi="Tw Cen MT" w:cstheme="minorHAnsi"/>
          <w:b/>
          <w:sz w:val="18"/>
          <w:szCs w:val="22"/>
        </w:rPr>
        <w:tab/>
        <w:t xml:space="preserve">Provider: ________________________  </w:t>
      </w:r>
      <w:r w:rsidRPr="00904EB1">
        <w:rPr>
          <w:rFonts w:ascii="Tw Cen MT" w:eastAsia="Times New Roman" w:hAnsi="Tw Cen MT" w:cstheme="minorHAnsi"/>
          <w:b/>
          <w:sz w:val="18"/>
          <w:szCs w:val="22"/>
        </w:rPr>
        <w:tab/>
        <w:t xml:space="preserve"> </w:t>
      </w:r>
      <w:r w:rsidRPr="00904EB1">
        <w:rPr>
          <w:rFonts w:ascii="Tw Cen MT" w:eastAsia="Times New Roman" w:hAnsi="Tw Cen MT" w:cstheme="minorHAnsi"/>
          <w:b/>
          <w:sz w:val="18"/>
          <w:szCs w:val="22"/>
        </w:rPr>
        <w:tab/>
      </w:r>
    </w:p>
    <w:p w14:paraId="163A5059" w14:textId="53C81B15" w:rsidR="005A11FB" w:rsidRPr="00904EB1" w:rsidRDefault="005A11FB" w:rsidP="0075025E">
      <w:pPr>
        <w:spacing w:before="240"/>
        <w:ind w:firstLine="720"/>
        <w:contextualSpacing/>
        <w:rPr>
          <w:rFonts w:ascii="Tw Cen MT" w:eastAsia="Times New Roman" w:hAnsi="Tw Cen MT" w:cstheme="minorHAnsi"/>
          <w:b/>
          <w:sz w:val="18"/>
          <w:szCs w:val="22"/>
        </w:rPr>
      </w:pPr>
      <w:r w:rsidRPr="00904EB1">
        <w:rPr>
          <w:rFonts w:ascii="Tw Cen MT" w:eastAsia="Times New Roman" w:hAnsi="Tw Cen MT" w:cstheme="minorHAnsi"/>
          <w:b/>
          <w:sz w:val="18"/>
          <w:szCs w:val="22"/>
        </w:rPr>
        <w:t>HCV Treat</w:t>
      </w:r>
      <w:r w:rsidR="00C822EC" w:rsidRPr="00904EB1">
        <w:rPr>
          <w:rFonts w:ascii="Tw Cen MT" w:eastAsia="Times New Roman" w:hAnsi="Tw Cen MT" w:cstheme="minorHAnsi"/>
          <w:b/>
          <w:sz w:val="18"/>
          <w:szCs w:val="22"/>
        </w:rPr>
        <w:t>ment Review Number:  _________</w:t>
      </w:r>
      <w:proofErr w:type="gramStart"/>
      <w:r w:rsidR="00C822EC" w:rsidRPr="00904EB1">
        <w:rPr>
          <w:rFonts w:ascii="Tw Cen MT" w:eastAsia="Times New Roman" w:hAnsi="Tw Cen MT" w:cstheme="minorHAnsi"/>
          <w:b/>
          <w:sz w:val="18"/>
          <w:szCs w:val="22"/>
        </w:rPr>
        <w:t xml:space="preserve">_  </w:t>
      </w:r>
      <w:r w:rsidR="00C822EC" w:rsidRPr="00904EB1">
        <w:rPr>
          <w:rFonts w:ascii="Tw Cen MT" w:eastAsia="Times New Roman" w:hAnsi="Tw Cen MT" w:cstheme="minorHAnsi"/>
          <w:b/>
          <w:sz w:val="18"/>
          <w:szCs w:val="22"/>
        </w:rPr>
        <w:tab/>
      </w:r>
      <w:proofErr w:type="gramEnd"/>
      <w:r w:rsidR="00C822EC" w:rsidRPr="00904EB1">
        <w:rPr>
          <w:rFonts w:ascii="Tw Cen MT" w:eastAsia="Times New Roman" w:hAnsi="Tw Cen MT" w:cstheme="minorHAnsi"/>
          <w:b/>
          <w:sz w:val="18"/>
          <w:szCs w:val="22"/>
        </w:rPr>
        <w:tab/>
      </w:r>
      <w:r w:rsidR="00C822EC" w:rsidRPr="00904EB1">
        <w:rPr>
          <w:rFonts w:ascii="Tw Cen MT" w:eastAsia="Times New Roman" w:hAnsi="Tw Cen MT" w:cstheme="minorHAnsi"/>
          <w:b/>
          <w:sz w:val="18"/>
          <w:szCs w:val="22"/>
        </w:rPr>
        <w:tab/>
      </w:r>
      <w:r w:rsidRPr="00904EB1">
        <w:rPr>
          <w:rFonts w:ascii="Tw Cen MT" w:eastAsia="Times New Roman" w:hAnsi="Tw Cen MT" w:cstheme="minorHAnsi"/>
          <w:b/>
          <w:sz w:val="18"/>
          <w:szCs w:val="22"/>
        </w:rPr>
        <w:t>Date of request:  __________________</w:t>
      </w:r>
    </w:p>
    <w:p w14:paraId="56291A1B" w14:textId="77777777" w:rsidR="005A11FB" w:rsidRPr="0075025E" w:rsidRDefault="005A11FB" w:rsidP="00EA2FDA">
      <w:pPr>
        <w:rPr>
          <w:rFonts w:ascii="Tw Cen MT" w:eastAsia="Times New Roman" w:hAnsi="Tw Cen MT" w:cs="Arial"/>
          <w:sz w:val="20"/>
          <w:szCs w:val="20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1957"/>
        <w:gridCol w:w="1350"/>
        <w:gridCol w:w="923"/>
        <w:gridCol w:w="4112"/>
      </w:tblGrid>
      <w:tr w:rsidR="00EA2FDA" w:rsidRPr="00557E0C" w14:paraId="59B24AF6" w14:textId="77777777" w:rsidTr="00CD1021">
        <w:tc>
          <w:tcPr>
            <w:tcW w:w="10502" w:type="dxa"/>
            <w:gridSpan w:val="5"/>
          </w:tcPr>
          <w:p w14:paraId="01DB6B5C" w14:textId="77777777" w:rsidR="00EA2FDA" w:rsidRPr="00557E0C" w:rsidRDefault="00EA2FDA" w:rsidP="00B97C4A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  <w:r w:rsidRPr="00557E0C">
              <w:rPr>
                <w:rFonts w:ascii="Tw Cen MT" w:eastAsia="Times New Roman" w:hAnsi="Tw Cen MT" w:cstheme="minorHAnsi"/>
                <w:b/>
                <w:sz w:val="22"/>
                <w:szCs w:val="22"/>
              </w:rPr>
              <w:t>Age:</w:t>
            </w:r>
          </w:p>
        </w:tc>
      </w:tr>
      <w:tr w:rsidR="007D67D2" w:rsidRPr="00557E0C" w14:paraId="25281E2D" w14:textId="77777777" w:rsidTr="00611ED2">
        <w:tc>
          <w:tcPr>
            <w:tcW w:w="2160" w:type="dxa"/>
          </w:tcPr>
          <w:p w14:paraId="0EBCABAF" w14:textId="77777777" w:rsidR="007D67D2" w:rsidRPr="00557E0C" w:rsidRDefault="007D67D2" w:rsidP="00B97C4A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  <w:r w:rsidRPr="00557E0C">
              <w:rPr>
                <w:rFonts w:ascii="Tw Cen MT" w:eastAsia="Times New Roman" w:hAnsi="Tw Cen MT" w:cstheme="minorHAnsi"/>
                <w:b/>
                <w:sz w:val="22"/>
                <w:szCs w:val="22"/>
              </w:rPr>
              <w:t>Sex:</w:t>
            </w:r>
          </w:p>
        </w:tc>
        <w:tc>
          <w:tcPr>
            <w:tcW w:w="8342" w:type="dxa"/>
            <w:gridSpan w:val="4"/>
          </w:tcPr>
          <w:p w14:paraId="27F2B575" w14:textId="3B1E11F7" w:rsidR="007D67D2" w:rsidRPr="00557E0C" w:rsidRDefault="007D67D2" w:rsidP="007D67D2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  <w:r>
              <w:rPr>
                <w:rFonts w:ascii="Tw Cen MT" w:eastAsia="Times New Roman" w:hAnsi="Tw Cen MT" w:cs="Arial"/>
                <w:sz w:val="22"/>
                <w:szCs w:val="22"/>
              </w:rPr>
              <w:t xml:space="preserve">If female of </w:t>
            </w:r>
            <w:proofErr w:type="gramStart"/>
            <w:r>
              <w:rPr>
                <w:rFonts w:ascii="Tw Cen MT" w:eastAsia="Times New Roman" w:hAnsi="Tw Cen MT" w:cs="Arial"/>
                <w:sz w:val="22"/>
                <w:szCs w:val="22"/>
              </w:rPr>
              <w:t>child bearing</w:t>
            </w:r>
            <w:proofErr w:type="gramEnd"/>
            <w:r>
              <w:rPr>
                <w:rFonts w:ascii="Tw Cen MT" w:eastAsia="Times New Roman" w:hAnsi="Tw Cen MT" w:cs="Arial"/>
                <w:sz w:val="22"/>
                <w:szCs w:val="22"/>
              </w:rPr>
              <w:t xml:space="preserve"> age, pregnancy test done?  </w:t>
            </w:r>
            <w:proofErr w:type="gramStart"/>
            <w:r>
              <w:rPr>
                <w:rFonts w:ascii="Tw Cen MT" w:eastAsia="Times New Roman" w:hAnsi="Tw Cen MT" w:cs="Arial"/>
                <w:sz w:val="22"/>
                <w:szCs w:val="22"/>
              </w:rPr>
              <w:t>YES</w:t>
            </w:r>
            <w:proofErr w:type="gramEnd"/>
            <w:r>
              <w:rPr>
                <w:rFonts w:ascii="Tw Cen MT" w:eastAsia="Times New Roman" w:hAnsi="Tw Cen MT" w:cs="Arial"/>
                <w:sz w:val="22"/>
                <w:szCs w:val="22"/>
              </w:rPr>
              <w:t xml:space="preserve">    NO      Date:         Result:</w:t>
            </w:r>
          </w:p>
        </w:tc>
      </w:tr>
      <w:tr w:rsidR="005A11FB" w:rsidRPr="00557E0C" w14:paraId="021DBA84" w14:textId="77777777" w:rsidTr="00EA2FDA">
        <w:tc>
          <w:tcPr>
            <w:tcW w:w="10502" w:type="dxa"/>
            <w:gridSpan w:val="5"/>
            <w:shd w:val="clear" w:color="auto" w:fill="BDD6EE" w:themeFill="accent1" w:themeFillTint="66"/>
          </w:tcPr>
          <w:p w14:paraId="0F1A6191" w14:textId="5DAADE07" w:rsidR="005A11FB" w:rsidRPr="00557E0C" w:rsidRDefault="005A11FB" w:rsidP="00A214D6">
            <w:pPr>
              <w:jc w:val="center"/>
              <w:rPr>
                <w:rFonts w:ascii="Tw Cen MT" w:eastAsia="Times New Roman" w:hAnsi="Tw Cen MT" w:cstheme="minorHAnsi"/>
                <w:b/>
                <w:sz w:val="22"/>
                <w:szCs w:val="22"/>
              </w:rPr>
            </w:pPr>
            <w:r w:rsidRPr="00557E0C">
              <w:rPr>
                <w:rFonts w:ascii="Tw Cen MT" w:eastAsia="Times New Roman" w:hAnsi="Tw Cen MT" w:cstheme="minorHAnsi"/>
                <w:b/>
                <w:sz w:val="22"/>
                <w:szCs w:val="22"/>
              </w:rPr>
              <w:t>Brief clinical history, in particular any history of hepatic decompensation (ascites, variceal bleeding, hepatic encephalopat</w:t>
            </w:r>
            <w:r w:rsidR="007D089E">
              <w:rPr>
                <w:rFonts w:ascii="Tw Cen MT" w:eastAsia="Times New Roman" w:hAnsi="Tw Cen MT" w:cstheme="minorHAnsi"/>
                <w:b/>
                <w:sz w:val="22"/>
                <w:szCs w:val="22"/>
              </w:rPr>
              <w:t>hy) or hepatocellular carcinoma. Please include date of HCV diagnosis if known.</w:t>
            </w:r>
          </w:p>
        </w:tc>
      </w:tr>
      <w:tr w:rsidR="005A11FB" w:rsidRPr="00557E0C" w14:paraId="0F200020" w14:textId="77777777" w:rsidTr="00904EB1">
        <w:trPr>
          <w:trHeight w:val="764"/>
        </w:trPr>
        <w:tc>
          <w:tcPr>
            <w:tcW w:w="10502" w:type="dxa"/>
            <w:gridSpan w:val="5"/>
          </w:tcPr>
          <w:p w14:paraId="7F2D7CF7" w14:textId="77777777" w:rsidR="005A11FB" w:rsidRPr="00557E0C" w:rsidRDefault="005A11FB" w:rsidP="00B97C4A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</w:p>
        </w:tc>
      </w:tr>
      <w:tr w:rsidR="005A11FB" w:rsidRPr="00557E0C" w14:paraId="4C57287C" w14:textId="77777777" w:rsidTr="00557E0C">
        <w:trPr>
          <w:trHeight w:val="386"/>
        </w:trPr>
        <w:tc>
          <w:tcPr>
            <w:tcW w:w="4117" w:type="dxa"/>
            <w:gridSpan w:val="2"/>
            <w:vAlign w:val="center"/>
          </w:tcPr>
          <w:p w14:paraId="59B190C8" w14:textId="77777777" w:rsidR="005A11FB" w:rsidRPr="0075025E" w:rsidRDefault="005A11FB" w:rsidP="00557E0C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75025E">
              <w:rPr>
                <w:rFonts w:ascii="Tw Cen MT" w:hAnsi="Tw Cen MT"/>
                <w:b/>
                <w:sz w:val="20"/>
                <w:szCs w:val="20"/>
              </w:rPr>
              <w:t>Medical comorbidities</w:t>
            </w:r>
          </w:p>
        </w:tc>
        <w:tc>
          <w:tcPr>
            <w:tcW w:w="6385" w:type="dxa"/>
            <w:gridSpan w:val="3"/>
          </w:tcPr>
          <w:p w14:paraId="0C0C3B9A" w14:textId="77777777" w:rsidR="005A11FB" w:rsidRPr="00557E0C" w:rsidRDefault="005A11FB" w:rsidP="005A11FB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</w:p>
        </w:tc>
      </w:tr>
      <w:tr w:rsidR="005A11FB" w:rsidRPr="00557E0C" w14:paraId="7BF765FE" w14:textId="77777777" w:rsidTr="00A214D6">
        <w:tc>
          <w:tcPr>
            <w:tcW w:w="4117" w:type="dxa"/>
            <w:gridSpan w:val="2"/>
          </w:tcPr>
          <w:p w14:paraId="46B8F6F6" w14:textId="77777777" w:rsidR="005A11FB" w:rsidRPr="0075025E" w:rsidRDefault="005A11FB" w:rsidP="005A11FB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75025E">
              <w:rPr>
                <w:rFonts w:ascii="Tw Cen MT" w:hAnsi="Tw Cen MT"/>
                <w:b/>
                <w:sz w:val="20"/>
                <w:szCs w:val="20"/>
              </w:rPr>
              <w:t xml:space="preserve">Current medications </w:t>
            </w:r>
            <w:r w:rsidR="00474758" w:rsidRPr="00474758">
              <w:rPr>
                <w:rFonts w:ascii="Tw Cen MT" w:hAnsi="Tw Cen MT"/>
                <w:sz w:val="20"/>
                <w:szCs w:val="20"/>
              </w:rPr>
              <w:t>(</w:t>
            </w:r>
            <w:r w:rsidRPr="00474758">
              <w:rPr>
                <w:rFonts w:ascii="Tw Cen MT" w:hAnsi="Tw Cen MT"/>
                <w:sz w:val="20"/>
                <w:szCs w:val="20"/>
              </w:rPr>
              <w:t>including health supplements taken regularly</w:t>
            </w:r>
            <w:r w:rsidR="00474758" w:rsidRPr="00474758">
              <w:rPr>
                <w:rFonts w:ascii="Tw Cen MT" w:hAnsi="Tw Cen MT"/>
                <w:sz w:val="20"/>
                <w:szCs w:val="20"/>
              </w:rPr>
              <w:t>)</w:t>
            </w:r>
          </w:p>
        </w:tc>
        <w:tc>
          <w:tcPr>
            <w:tcW w:w="6385" w:type="dxa"/>
            <w:gridSpan w:val="3"/>
          </w:tcPr>
          <w:p w14:paraId="40E71402" w14:textId="77777777" w:rsidR="005A11FB" w:rsidRPr="00557E0C" w:rsidRDefault="005A11FB" w:rsidP="005A11FB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</w:p>
        </w:tc>
      </w:tr>
      <w:tr w:rsidR="00474758" w:rsidRPr="00557E0C" w14:paraId="6DC5BE75" w14:textId="77777777" w:rsidTr="00611ED2">
        <w:tc>
          <w:tcPr>
            <w:tcW w:w="2160" w:type="dxa"/>
          </w:tcPr>
          <w:p w14:paraId="5D10B63C" w14:textId="77777777" w:rsidR="00474758" w:rsidRPr="0075025E" w:rsidRDefault="00474758" w:rsidP="005A11F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Current illicit drug use </w:t>
            </w:r>
          </w:p>
        </w:tc>
        <w:tc>
          <w:tcPr>
            <w:tcW w:w="1957" w:type="dxa"/>
          </w:tcPr>
          <w:p w14:paraId="652C0A77" w14:textId="77777777" w:rsidR="00474758" w:rsidRPr="00474758" w:rsidRDefault="00474758" w:rsidP="005A11FB">
            <w:pPr>
              <w:rPr>
                <w:rFonts w:ascii="Tw Cen MT" w:hAnsi="Tw Cen MT"/>
                <w:sz w:val="20"/>
                <w:szCs w:val="20"/>
              </w:rPr>
            </w:pPr>
            <w:r w:rsidRPr="00474758">
              <w:rPr>
                <w:rFonts w:ascii="Tw Cen MT" w:hAnsi="Tw Cen MT"/>
                <w:sz w:val="20"/>
                <w:szCs w:val="20"/>
              </w:rPr>
              <w:t>YES     NO</w:t>
            </w:r>
          </w:p>
        </w:tc>
        <w:tc>
          <w:tcPr>
            <w:tcW w:w="6385" w:type="dxa"/>
            <w:gridSpan w:val="3"/>
          </w:tcPr>
          <w:p w14:paraId="659A5BEF" w14:textId="77777777" w:rsidR="00474758" w:rsidRPr="00557E0C" w:rsidRDefault="00474758" w:rsidP="005A11FB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</w:p>
        </w:tc>
      </w:tr>
      <w:tr w:rsidR="00474758" w:rsidRPr="00557E0C" w14:paraId="4B76F3E2" w14:textId="77777777" w:rsidTr="00611ED2">
        <w:tc>
          <w:tcPr>
            <w:tcW w:w="2160" w:type="dxa"/>
          </w:tcPr>
          <w:p w14:paraId="56287827" w14:textId="1A745063" w:rsidR="00474758" w:rsidRPr="0075025E" w:rsidRDefault="00FE2A6F" w:rsidP="005A11F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Current alcohol </w:t>
            </w:r>
            <w:r w:rsidR="00474758">
              <w:rPr>
                <w:rFonts w:ascii="Tw Cen MT" w:hAnsi="Tw Cen MT"/>
                <w:b/>
                <w:sz w:val="20"/>
                <w:szCs w:val="20"/>
              </w:rPr>
              <w:t xml:space="preserve">use </w:t>
            </w:r>
          </w:p>
        </w:tc>
        <w:tc>
          <w:tcPr>
            <w:tcW w:w="1957" w:type="dxa"/>
          </w:tcPr>
          <w:p w14:paraId="69964E80" w14:textId="77777777" w:rsidR="00474758" w:rsidRPr="00474758" w:rsidRDefault="00474758" w:rsidP="005A11FB">
            <w:pPr>
              <w:rPr>
                <w:rFonts w:ascii="Tw Cen MT" w:hAnsi="Tw Cen MT"/>
                <w:sz w:val="20"/>
                <w:szCs w:val="20"/>
              </w:rPr>
            </w:pPr>
            <w:r w:rsidRPr="00474758">
              <w:rPr>
                <w:rFonts w:ascii="Tw Cen MT" w:hAnsi="Tw Cen MT"/>
                <w:sz w:val="20"/>
                <w:szCs w:val="20"/>
              </w:rPr>
              <w:t>YES     NO</w:t>
            </w:r>
          </w:p>
        </w:tc>
        <w:tc>
          <w:tcPr>
            <w:tcW w:w="6385" w:type="dxa"/>
            <w:gridSpan w:val="3"/>
          </w:tcPr>
          <w:p w14:paraId="464E78A4" w14:textId="01DABEC7" w:rsidR="00474758" w:rsidRPr="00557E0C" w:rsidRDefault="00FE2A6F" w:rsidP="005A11FB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  <w:r>
              <w:rPr>
                <w:rFonts w:ascii="Tw Cen MT" w:eastAsia="Times New Roman" w:hAnsi="Tw Cen MT" w:cs="Arial"/>
                <w:sz w:val="22"/>
                <w:szCs w:val="22"/>
              </w:rPr>
              <w:t xml:space="preserve">Quantity: </w:t>
            </w:r>
          </w:p>
        </w:tc>
      </w:tr>
      <w:tr w:rsidR="00474758" w:rsidRPr="00557E0C" w14:paraId="7B88EBB4" w14:textId="77777777" w:rsidTr="002B5DD8">
        <w:tc>
          <w:tcPr>
            <w:tcW w:w="4117" w:type="dxa"/>
            <w:gridSpan w:val="2"/>
          </w:tcPr>
          <w:p w14:paraId="2D7709CF" w14:textId="7D20951E" w:rsidR="00474758" w:rsidRPr="00904EB1" w:rsidRDefault="00474758" w:rsidP="005A11FB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 xml:space="preserve">HCV RNA </w:t>
            </w:r>
            <w:r w:rsidR="007D089E" w:rsidRPr="00904EB1">
              <w:rPr>
                <w:rFonts w:ascii="Tw Cen MT" w:hAnsi="Tw Cen MT"/>
                <w:b/>
                <w:sz w:val="18"/>
                <w:szCs w:val="18"/>
              </w:rPr>
              <w:t>IU/mL</w:t>
            </w:r>
          </w:p>
        </w:tc>
        <w:tc>
          <w:tcPr>
            <w:tcW w:w="2273" w:type="dxa"/>
            <w:gridSpan w:val="2"/>
          </w:tcPr>
          <w:p w14:paraId="4AC00278" w14:textId="13EA6CDB" w:rsidR="00474758" w:rsidRPr="00904EB1" w:rsidRDefault="002B5DD8" w:rsidP="005A11FB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</w:t>
            </w:r>
            <w:r w:rsidR="00E37BE0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474758"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432B9F3E" w14:textId="77777777" w:rsidR="00474758" w:rsidRPr="00904EB1" w:rsidRDefault="00474758" w:rsidP="005A11FB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474758" w:rsidRPr="00557E0C" w14:paraId="62C06806" w14:textId="77777777" w:rsidTr="002B5DD8">
        <w:tc>
          <w:tcPr>
            <w:tcW w:w="4117" w:type="dxa"/>
            <w:gridSpan w:val="2"/>
          </w:tcPr>
          <w:p w14:paraId="4EC764F5" w14:textId="77777777" w:rsidR="00474758" w:rsidRPr="00904EB1" w:rsidRDefault="00474758" w:rsidP="005A11FB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HCV genotype</w:t>
            </w:r>
          </w:p>
        </w:tc>
        <w:tc>
          <w:tcPr>
            <w:tcW w:w="2273" w:type="dxa"/>
            <w:gridSpan w:val="2"/>
          </w:tcPr>
          <w:p w14:paraId="5278DB8D" w14:textId="15817898" w:rsidR="00474758" w:rsidRPr="00904EB1" w:rsidRDefault="002B5DD8" w:rsidP="005A11FB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018B942E" w14:textId="77777777" w:rsidR="00474758" w:rsidRPr="00904EB1" w:rsidRDefault="00474758" w:rsidP="005A11FB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7D089E" w:rsidRPr="00557E0C" w14:paraId="0B592868" w14:textId="77777777" w:rsidTr="002B5DD8">
        <w:tc>
          <w:tcPr>
            <w:tcW w:w="4117" w:type="dxa"/>
            <w:gridSpan w:val="2"/>
          </w:tcPr>
          <w:p w14:paraId="6D476E4E" w14:textId="77A4BB20" w:rsidR="007D089E" w:rsidRPr="00904EB1" w:rsidRDefault="007D089E" w:rsidP="007D089E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HAV IgG Total</w:t>
            </w:r>
          </w:p>
        </w:tc>
        <w:tc>
          <w:tcPr>
            <w:tcW w:w="2273" w:type="dxa"/>
            <w:gridSpan w:val="2"/>
          </w:tcPr>
          <w:p w14:paraId="685F9C0C" w14:textId="361B3B27" w:rsidR="007D089E" w:rsidRPr="00904EB1" w:rsidRDefault="002B5DD8" w:rsidP="007D089E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36F25FFC" w14:textId="6689B73F" w:rsidR="007D089E" w:rsidRPr="00904EB1" w:rsidRDefault="007D089E" w:rsidP="007D089E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7D089E" w:rsidRPr="00557E0C" w14:paraId="41D11775" w14:textId="77777777" w:rsidTr="002B5DD8">
        <w:tc>
          <w:tcPr>
            <w:tcW w:w="4117" w:type="dxa"/>
            <w:gridSpan w:val="2"/>
          </w:tcPr>
          <w:p w14:paraId="0A639AAE" w14:textId="77777777" w:rsidR="007D089E" w:rsidRPr="00904EB1" w:rsidRDefault="007D089E" w:rsidP="007D089E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 xml:space="preserve">HBsAg </w:t>
            </w:r>
          </w:p>
        </w:tc>
        <w:tc>
          <w:tcPr>
            <w:tcW w:w="2273" w:type="dxa"/>
            <w:gridSpan w:val="2"/>
          </w:tcPr>
          <w:p w14:paraId="2A31C4C0" w14:textId="3758FBDB" w:rsidR="007D089E" w:rsidRPr="00904EB1" w:rsidRDefault="002B5DD8" w:rsidP="007D089E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5255D4C9" w14:textId="77777777" w:rsidR="007D089E" w:rsidRPr="00904EB1" w:rsidRDefault="007D089E" w:rsidP="007D089E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7D089E" w:rsidRPr="00557E0C" w14:paraId="4C39EA4D" w14:textId="77777777" w:rsidTr="002B5DD8">
        <w:tc>
          <w:tcPr>
            <w:tcW w:w="4117" w:type="dxa"/>
            <w:gridSpan w:val="2"/>
          </w:tcPr>
          <w:p w14:paraId="0D7DC7B0" w14:textId="77777777" w:rsidR="007D089E" w:rsidRPr="00904EB1" w:rsidRDefault="007D089E" w:rsidP="007D089E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Anti-HBc</w:t>
            </w:r>
          </w:p>
        </w:tc>
        <w:tc>
          <w:tcPr>
            <w:tcW w:w="2273" w:type="dxa"/>
            <w:gridSpan w:val="2"/>
          </w:tcPr>
          <w:p w14:paraId="2D6258CC" w14:textId="26039EA4" w:rsidR="007D089E" w:rsidRPr="00904EB1" w:rsidRDefault="002B5DD8" w:rsidP="007D089E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30F543E1" w14:textId="77777777" w:rsidR="007D089E" w:rsidRPr="00904EB1" w:rsidRDefault="007D089E" w:rsidP="007D089E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7D089E" w:rsidRPr="00557E0C" w14:paraId="30BE7F2C" w14:textId="77777777" w:rsidTr="002B5DD8">
        <w:tc>
          <w:tcPr>
            <w:tcW w:w="4117" w:type="dxa"/>
            <w:gridSpan w:val="2"/>
          </w:tcPr>
          <w:p w14:paraId="1F0CA2F1" w14:textId="3A2DA741" w:rsidR="007D089E" w:rsidRPr="00904EB1" w:rsidRDefault="007D089E" w:rsidP="007D089E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Anti-HBs</w:t>
            </w:r>
          </w:p>
        </w:tc>
        <w:tc>
          <w:tcPr>
            <w:tcW w:w="2273" w:type="dxa"/>
            <w:gridSpan w:val="2"/>
          </w:tcPr>
          <w:p w14:paraId="42D3B571" w14:textId="6859FC36" w:rsidR="007D089E" w:rsidRPr="00904EB1" w:rsidRDefault="002B5DD8" w:rsidP="007D089E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4EE48B3D" w14:textId="74C30A15" w:rsidR="007D089E" w:rsidRPr="00904EB1" w:rsidRDefault="007D089E" w:rsidP="007D089E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6BDEA0B3" w14:textId="77777777" w:rsidTr="002B5DD8">
        <w:tc>
          <w:tcPr>
            <w:tcW w:w="4117" w:type="dxa"/>
            <w:gridSpan w:val="2"/>
          </w:tcPr>
          <w:p w14:paraId="54180C0F" w14:textId="14B4777F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HIV</w:t>
            </w:r>
          </w:p>
        </w:tc>
        <w:tc>
          <w:tcPr>
            <w:tcW w:w="2273" w:type="dxa"/>
            <w:gridSpan w:val="2"/>
          </w:tcPr>
          <w:p w14:paraId="39938121" w14:textId="26488F34" w:rsidR="00611ED2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6ACD951E" w14:textId="48AA85E6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7D221502" w14:textId="77777777" w:rsidTr="002B5DD8">
        <w:tc>
          <w:tcPr>
            <w:tcW w:w="4117" w:type="dxa"/>
            <w:gridSpan w:val="2"/>
          </w:tcPr>
          <w:p w14:paraId="64DE6476" w14:textId="77777777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 xml:space="preserve">Other lab </w:t>
            </w:r>
            <w:r w:rsidRPr="00904EB1">
              <w:rPr>
                <w:rFonts w:ascii="Tw Cen MT" w:hAnsi="Tw Cen MT"/>
                <w:sz w:val="18"/>
                <w:szCs w:val="18"/>
              </w:rPr>
              <w:t>(CBC, Cr, liver panel)</w:t>
            </w:r>
          </w:p>
        </w:tc>
        <w:tc>
          <w:tcPr>
            <w:tcW w:w="2273" w:type="dxa"/>
            <w:gridSpan w:val="2"/>
          </w:tcPr>
          <w:p w14:paraId="42C0F090" w14:textId="48621C8B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7ED99B27" w14:textId="77777777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79B63457" w14:textId="77777777" w:rsidTr="002B5DD8">
        <w:tc>
          <w:tcPr>
            <w:tcW w:w="4117" w:type="dxa"/>
            <w:gridSpan w:val="2"/>
          </w:tcPr>
          <w:p w14:paraId="43CC596C" w14:textId="4B88957A" w:rsidR="00611ED2" w:rsidRPr="00904EB1" w:rsidRDefault="00611ED2" w:rsidP="00611ED2">
            <w:pPr>
              <w:rPr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 xml:space="preserve">Platelets </w:t>
            </w:r>
            <w:r>
              <w:rPr>
                <w:rFonts w:ascii="Tw Cen MT" w:hAnsi="Tw Cen MT"/>
                <w:b/>
                <w:sz w:val="18"/>
                <w:szCs w:val="18"/>
              </w:rPr>
              <w:t>(</w:t>
            </w:r>
            <w:r w:rsidRPr="00904EB1">
              <w:rPr>
                <w:rFonts w:ascii="Tw Cen MT" w:hAnsi="Tw Cen MT"/>
                <w:b/>
                <w:sz w:val="18"/>
                <w:szCs w:val="18"/>
              </w:rPr>
              <w:t>10</w:t>
            </w:r>
            <w:r w:rsidRPr="00904EB1">
              <w:rPr>
                <w:rFonts w:ascii="Tw Cen MT" w:hAnsi="Tw Cen MT"/>
                <w:b/>
                <w:sz w:val="18"/>
                <w:szCs w:val="18"/>
                <w:vertAlign w:val="superscript"/>
              </w:rPr>
              <w:t>3</w:t>
            </w:r>
            <w:r w:rsidRPr="00904EB1">
              <w:rPr>
                <w:rFonts w:ascii="Tw Cen MT" w:hAnsi="Tw Cen MT"/>
                <w:b/>
                <w:sz w:val="18"/>
                <w:szCs w:val="18"/>
              </w:rPr>
              <w:t>/</w:t>
            </w:r>
            <w:r w:rsidRPr="00904EB1">
              <w:rPr>
                <w:rFonts w:ascii="Tw Cen MT" w:hAnsi="Tw Cen MT"/>
                <w:b/>
                <w:sz w:val="18"/>
                <w:szCs w:val="18"/>
              </w:rPr>
              <w:sym w:font="Symbol" w:char="F06D"/>
            </w:r>
            <w:r w:rsidRPr="00904EB1">
              <w:rPr>
                <w:rFonts w:ascii="Tw Cen MT" w:hAnsi="Tw Cen MT"/>
                <w:b/>
                <w:sz w:val="18"/>
                <w:szCs w:val="18"/>
              </w:rPr>
              <w:t>L</w:t>
            </w:r>
            <w:r>
              <w:rPr>
                <w:rFonts w:ascii="Tw Cen MT" w:hAnsi="Tw Cen MT"/>
                <w:b/>
                <w:sz w:val="18"/>
                <w:szCs w:val="18"/>
              </w:rPr>
              <w:t>)</w:t>
            </w:r>
          </w:p>
        </w:tc>
        <w:tc>
          <w:tcPr>
            <w:tcW w:w="2273" w:type="dxa"/>
            <w:gridSpan w:val="2"/>
          </w:tcPr>
          <w:p w14:paraId="118F4B32" w14:textId="0C17E94B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4144712A" w14:textId="28CC28C4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68AE4426" w14:textId="77777777" w:rsidTr="002B5DD8">
        <w:tc>
          <w:tcPr>
            <w:tcW w:w="4117" w:type="dxa"/>
            <w:gridSpan w:val="2"/>
          </w:tcPr>
          <w:p w14:paraId="3AB4812E" w14:textId="0B93DE67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AST (U/L)</w:t>
            </w:r>
          </w:p>
        </w:tc>
        <w:tc>
          <w:tcPr>
            <w:tcW w:w="2273" w:type="dxa"/>
            <w:gridSpan w:val="2"/>
          </w:tcPr>
          <w:p w14:paraId="39CC8958" w14:textId="6053EC21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76BDC151" w14:textId="5211F2B4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60FCE3EE" w14:textId="77777777" w:rsidTr="002B5DD8">
        <w:tc>
          <w:tcPr>
            <w:tcW w:w="4117" w:type="dxa"/>
            <w:gridSpan w:val="2"/>
          </w:tcPr>
          <w:p w14:paraId="34776FA9" w14:textId="3624C983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ALT (U/L)</w:t>
            </w:r>
          </w:p>
        </w:tc>
        <w:tc>
          <w:tcPr>
            <w:tcW w:w="2273" w:type="dxa"/>
            <w:gridSpan w:val="2"/>
          </w:tcPr>
          <w:p w14:paraId="6503796A" w14:textId="7A1A929D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5155BB3D" w14:textId="4BAF3D5D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2838C0FE" w14:textId="77777777" w:rsidTr="002B5DD8">
        <w:tc>
          <w:tcPr>
            <w:tcW w:w="4117" w:type="dxa"/>
            <w:gridSpan w:val="2"/>
          </w:tcPr>
          <w:p w14:paraId="78D0C6C7" w14:textId="36EF3D68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Total bilirubin (mg/dL)</w:t>
            </w:r>
          </w:p>
        </w:tc>
        <w:tc>
          <w:tcPr>
            <w:tcW w:w="2273" w:type="dxa"/>
            <w:gridSpan w:val="2"/>
          </w:tcPr>
          <w:p w14:paraId="7C66A990" w14:textId="0A9848C1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09840176" w14:textId="08393015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64B632E9" w14:textId="77777777" w:rsidTr="002B5DD8">
        <w:tc>
          <w:tcPr>
            <w:tcW w:w="4117" w:type="dxa"/>
            <w:gridSpan w:val="2"/>
          </w:tcPr>
          <w:p w14:paraId="10270021" w14:textId="0C938C6E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Albumin (G/DL)</w:t>
            </w:r>
          </w:p>
        </w:tc>
        <w:tc>
          <w:tcPr>
            <w:tcW w:w="2273" w:type="dxa"/>
            <w:gridSpan w:val="2"/>
          </w:tcPr>
          <w:p w14:paraId="433C9E32" w14:textId="00AC1FC3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078DC473" w14:textId="29A76BAF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06535856" w14:textId="77777777" w:rsidTr="002B5DD8">
        <w:tc>
          <w:tcPr>
            <w:tcW w:w="4117" w:type="dxa"/>
            <w:gridSpan w:val="2"/>
          </w:tcPr>
          <w:p w14:paraId="6D580F59" w14:textId="2A3C50D5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GFR (ml/min/1.73m2)</w:t>
            </w:r>
          </w:p>
        </w:tc>
        <w:tc>
          <w:tcPr>
            <w:tcW w:w="2273" w:type="dxa"/>
            <w:gridSpan w:val="2"/>
          </w:tcPr>
          <w:p w14:paraId="6651C99B" w14:textId="0EE91A51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6AB03E4F" w14:textId="1C293C39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24EAE6BF" w14:textId="77777777" w:rsidTr="002B5DD8">
        <w:tc>
          <w:tcPr>
            <w:tcW w:w="4117" w:type="dxa"/>
            <w:gridSpan w:val="2"/>
          </w:tcPr>
          <w:p w14:paraId="48F5111B" w14:textId="552F0AF9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>FIB-4 calculation</w:t>
            </w:r>
          </w:p>
        </w:tc>
        <w:tc>
          <w:tcPr>
            <w:tcW w:w="2273" w:type="dxa"/>
            <w:gridSpan w:val="2"/>
          </w:tcPr>
          <w:p w14:paraId="7C9E1B30" w14:textId="711379CB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5885ED3B" w14:textId="52F9C50F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562F65D9" w14:textId="77777777" w:rsidTr="002B5DD8">
        <w:tc>
          <w:tcPr>
            <w:tcW w:w="4117" w:type="dxa"/>
            <w:gridSpan w:val="2"/>
          </w:tcPr>
          <w:p w14:paraId="6424E17D" w14:textId="6F838AB8" w:rsidR="00611ED2" w:rsidRPr="00904EB1" w:rsidRDefault="00611ED2" w:rsidP="00611ED2">
            <w:pPr>
              <w:rPr>
                <w:rFonts w:ascii="Tw Cen MT" w:hAnsi="Tw Cen MT"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 xml:space="preserve">Other Fibrosis measurement </w:t>
            </w:r>
            <w:r w:rsidRPr="00904EB1">
              <w:rPr>
                <w:rFonts w:ascii="Tw Cen MT" w:hAnsi="Tw Cen MT"/>
                <w:sz w:val="18"/>
                <w:szCs w:val="18"/>
              </w:rPr>
              <w:t>(</w:t>
            </w:r>
            <w:proofErr w:type="spellStart"/>
            <w:r w:rsidRPr="00904EB1">
              <w:rPr>
                <w:rFonts w:ascii="Tw Cen MT" w:hAnsi="Tw Cen MT"/>
                <w:sz w:val="18"/>
                <w:szCs w:val="18"/>
              </w:rPr>
              <w:t>Fibrosure</w:t>
            </w:r>
            <w:proofErr w:type="spellEnd"/>
            <w:r w:rsidRPr="00904EB1">
              <w:rPr>
                <w:rFonts w:ascii="Tw Cen MT" w:hAnsi="Tw Cen MT"/>
                <w:sz w:val="18"/>
                <w:szCs w:val="18"/>
              </w:rPr>
              <w:t xml:space="preserve">, </w:t>
            </w:r>
            <w:proofErr w:type="spellStart"/>
            <w:r w:rsidRPr="00904EB1">
              <w:rPr>
                <w:rFonts w:ascii="Tw Cen MT" w:hAnsi="Tw Cen MT"/>
                <w:sz w:val="18"/>
                <w:szCs w:val="18"/>
              </w:rPr>
              <w:t>fibroscan</w:t>
            </w:r>
            <w:proofErr w:type="spellEnd"/>
            <w:r w:rsidRPr="00904EB1">
              <w:rPr>
                <w:rFonts w:ascii="Tw Cen MT" w:hAnsi="Tw Cen MT"/>
                <w:sz w:val="18"/>
                <w:szCs w:val="18"/>
              </w:rPr>
              <w:t>, other)</w:t>
            </w:r>
          </w:p>
        </w:tc>
        <w:tc>
          <w:tcPr>
            <w:tcW w:w="2273" w:type="dxa"/>
            <w:gridSpan w:val="2"/>
          </w:tcPr>
          <w:p w14:paraId="75EB6A86" w14:textId="1C891BCF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63628905" w14:textId="13D7AA96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275E994D" w14:textId="77777777" w:rsidTr="002B5DD8">
        <w:tc>
          <w:tcPr>
            <w:tcW w:w="4117" w:type="dxa"/>
            <w:gridSpan w:val="2"/>
          </w:tcPr>
          <w:p w14:paraId="1F8CF905" w14:textId="0D978DD3" w:rsidR="00611ED2" w:rsidRPr="00904EB1" w:rsidRDefault="00611ED2" w:rsidP="00611ED2">
            <w:pPr>
              <w:rPr>
                <w:rFonts w:ascii="Tw Cen MT" w:hAnsi="Tw Cen MT"/>
                <w:b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sz w:val="18"/>
                <w:szCs w:val="18"/>
              </w:rPr>
              <w:t xml:space="preserve">Liver imaging </w:t>
            </w:r>
            <w:r w:rsidRPr="00904EB1">
              <w:rPr>
                <w:rFonts w:ascii="Tw Cen MT" w:hAnsi="Tw Cen MT"/>
                <w:sz w:val="18"/>
                <w:szCs w:val="18"/>
              </w:rPr>
              <w:t xml:space="preserve">(US, CT, MRI) </w:t>
            </w:r>
          </w:p>
        </w:tc>
        <w:tc>
          <w:tcPr>
            <w:tcW w:w="2273" w:type="dxa"/>
            <w:gridSpan w:val="2"/>
          </w:tcPr>
          <w:p w14:paraId="7E3A0210" w14:textId="796427E7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Month/Year:  </w:t>
            </w: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4112" w:type="dxa"/>
          </w:tcPr>
          <w:p w14:paraId="126E2A6F" w14:textId="77777777" w:rsidR="00611ED2" w:rsidRPr="00904EB1" w:rsidRDefault="00611ED2" w:rsidP="00611ED2">
            <w:pPr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904EB1">
              <w:rPr>
                <w:rFonts w:ascii="Tw Cen MT" w:eastAsia="Times New Roman" w:hAnsi="Tw Cen MT" w:cs="Arial"/>
                <w:sz w:val="18"/>
                <w:szCs w:val="18"/>
              </w:rPr>
              <w:t>Result:</w:t>
            </w:r>
          </w:p>
        </w:tc>
      </w:tr>
      <w:tr w:rsidR="00611ED2" w:rsidRPr="00557E0C" w14:paraId="18058DC2" w14:textId="77777777" w:rsidTr="00611ED2">
        <w:tc>
          <w:tcPr>
            <w:tcW w:w="2160" w:type="dxa"/>
            <w:vAlign w:val="center"/>
          </w:tcPr>
          <w:p w14:paraId="732BE28E" w14:textId="77777777" w:rsidR="00611ED2" w:rsidRPr="0075025E" w:rsidRDefault="00611ED2" w:rsidP="00611ED2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HCV cirrhosis</w:t>
            </w:r>
          </w:p>
        </w:tc>
        <w:tc>
          <w:tcPr>
            <w:tcW w:w="1957" w:type="dxa"/>
            <w:vAlign w:val="center"/>
          </w:tcPr>
          <w:p w14:paraId="759F5BA4" w14:textId="77777777" w:rsidR="00611ED2" w:rsidRPr="00474758" w:rsidRDefault="00611ED2" w:rsidP="00611ED2">
            <w:pPr>
              <w:rPr>
                <w:rFonts w:ascii="Tw Cen MT" w:hAnsi="Tw Cen MT"/>
                <w:sz w:val="20"/>
                <w:szCs w:val="20"/>
              </w:rPr>
            </w:pPr>
            <w:r w:rsidRPr="00474758">
              <w:rPr>
                <w:rFonts w:ascii="Tw Cen MT" w:hAnsi="Tw Cen MT"/>
                <w:sz w:val="20"/>
                <w:szCs w:val="20"/>
              </w:rPr>
              <w:t>YES     NO</w:t>
            </w:r>
          </w:p>
        </w:tc>
        <w:tc>
          <w:tcPr>
            <w:tcW w:w="6385" w:type="dxa"/>
            <w:gridSpan w:val="3"/>
          </w:tcPr>
          <w:p w14:paraId="7D8B9EBB" w14:textId="54EE01BC" w:rsidR="00611ED2" w:rsidRPr="00557E0C" w:rsidRDefault="00611ED2" w:rsidP="00611ED2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557E0C">
              <w:rPr>
                <w:rFonts w:ascii="Tw Cen MT" w:hAnsi="Tw Cen MT"/>
                <w:b/>
                <w:sz w:val="22"/>
                <w:szCs w:val="22"/>
              </w:rPr>
              <w:t xml:space="preserve">If YES, </w:t>
            </w:r>
            <w:r>
              <w:rPr>
                <w:rFonts w:ascii="Tw Cen MT" w:hAnsi="Tw Cen MT"/>
                <w:sz w:val="22"/>
                <w:szCs w:val="22"/>
              </w:rPr>
              <w:t xml:space="preserve">based on </w:t>
            </w:r>
            <w:r>
              <w:rPr>
                <w:rFonts w:ascii="Tw Cen MT" w:hAnsi="Tw Cen MT"/>
                <w:b/>
                <w:sz w:val="22"/>
                <w:szCs w:val="22"/>
              </w:rPr>
              <w:t>___________</w:t>
            </w:r>
            <w:r w:rsidRPr="00557E0C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</w:p>
          <w:p w14:paraId="70556B62" w14:textId="77777777" w:rsidR="00611ED2" w:rsidRPr="00557E0C" w:rsidRDefault="00611ED2" w:rsidP="00611ED2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  <w:r w:rsidRPr="00557E0C">
              <w:rPr>
                <w:rFonts w:ascii="Tw Cen MT" w:hAnsi="Tw Cen MT"/>
                <w:b/>
                <w:sz w:val="22"/>
                <w:szCs w:val="22"/>
              </w:rPr>
              <w:t xml:space="preserve">Any decompensation:  </w:t>
            </w:r>
            <w:r w:rsidRPr="00557E0C">
              <w:rPr>
                <w:rFonts w:ascii="Tw Cen MT" w:hAnsi="Tw Cen MT"/>
                <w:sz w:val="22"/>
                <w:szCs w:val="22"/>
              </w:rPr>
              <w:t xml:space="preserve">YES    NO </w:t>
            </w:r>
          </w:p>
        </w:tc>
      </w:tr>
      <w:tr w:rsidR="00611ED2" w:rsidRPr="00557E0C" w14:paraId="567AD804" w14:textId="77777777" w:rsidTr="00EA2FDA">
        <w:tc>
          <w:tcPr>
            <w:tcW w:w="10502" w:type="dxa"/>
            <w:gridSpan w:val="5"/>
            <w:shd w:val="clear" w:color="auto" w:fill="BDD6EE" w:themeFill="accent1" w:themeFillTint="66"/>
          </w:tcPr>
          <w:p w14:paraId="281C0865" w14:textId="77777777" w:rsidR="00611ED2" w:rsidRPr="00557E0C" w:rsidRDefault="00611ED2" w:rsidP="00611ED2">
            <w:pPr>
              <w:jc w:val="center"/>
              <w:rPr>
                <w:rFonts w:ascii="Tw Cen MT" w:eastAsia="Times New Roman" w:hAnsi="Tw Cen MT" w:cs="Arial"/>
                <w:sz w:val="22"/>
                <w:szCs w:val="22"/>
              </w:rPr>
            </w:pPr>
            <w:r w:rsidRPr="00557E0C">
              <w:rPr>
                <w:rFonts w:ascii="Tw Cen MT" w:hAnsi="Tw Cen MT"/>
                <w:b/>
                <w:sz w:val="22"/>
                <w:szCs w:val="22"/>
              </w:rPr>
              <w:t>HCV treatment history</w:t>
            </w:r>
          </w:p>
        </w:tc>
      </w:tr>
      <w:tr w:rsidR="00611ED2" w:rsidRPr="00557E0C" w14:paraId="1E6DA066" w14:textId="77777777" w:rsidTr="00611ED2">
        <w:tc>
          <w:tcPr>
            <w:tcW w:w="2160" w:type="dxa"/>
            <w:vAlign w:val="center"/>
          </w:tcPr>
          <w:p w14:paraId="5BF0E4F7" w14:textId="77777777" w:rsidR="00611ED2" w:rsidRPr="0075025E" w:rsidRDefault="00611ED2" w:rsidP="00611ED2">
            <w:pPr>
              <w:spacing w:line="259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75025E">
              <w:rPr>
                <w:rFonts w:ascii="Tw Cen MT" w:hAnsi="Tw Cen MT"/>
                <w:b/>
                <w:sz w:val="20"/>
                <w:szCs w:val="20"/>
              </w:rPr>
              <w:t>Naïve</w:t>
            </w:r>
          </w:p>
        </w:tc>
        <w:tc>
          <w:tcPr>
            <w:tcW w:w="1957" w:type="dxa"/>
            <w:vAlign w:val="center"/>
          </w:tcPr>
          <w:p w14:paraId="41BDFCAD" w14:textId="17FD9789" w:rsidR="00611ED2" w:rsidRPr="007D67D2" w:rsidRDefault="00611ED2" w:rsidP="00611ED2">
            <w:pPr>
              <w:spacing w:line="259" w:lineRule="auto"/>
              <w:rPr>
                <w:rFonts w:ascii="Tw Cen MT" w:hAnsi="Tw Cen MT"/>
                <w:sz w:val="20"/>
                <w:szCs w:val="20"/>
              </w:rPr>
            </w:pPr>
            <w:r w:rsidRPr="007D67D2">
              <w:rPr>
                <w:rFonts w:ascii="Tw Cen MT" w:hAnsi="Tw Cen MT"/>
                <w:sz w:val="20"/>
                <w:szCs w:val="20"/>
              </w:rPr>
              <w:t>YES</w:t>
            </w:r>
          </w:p>
        </w:tc>
        <w:tc>
          <w:tcPr>
            <w:tcW w:w="6385" w:type="dxa"/>
            <w:gridSpan w:val="3"/>
          </w:tcPr>
          <w:p w14:paraId="30934FEA" w14:textId="77777777" w:rsidR="00611ED2" w:rsidRPr="00557E0C" w:rsidRDefault="00611ED2" w:rsidP="00611ED2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</w:p>
        </w:tc>
      </w:tr>
      <w:tr w:rsidR="00611ED2" w:rsidRPr="00557E0C" w14:paraId="7E9297F6" w14:textId="77777777" w:rsidTr="00611ED2">
        <w:trPr>
          <w:trHeight w:val="746"/>
        </w:trPr>
        <w:tc>
          <w:tcPr>
            <w:tcW w:w="2160" w:type="dxa"/>
            <w:vAlign w:val="center"/>
          </w:tcPr>
          <w:p w14:paraId="6EAF1B1B" w14:textId="77777777" w:rsidR="00611ED2" w:rsidRPr="0075025E" w:rsidRDefault="00611ED2" w:rsidP="00611ED2">
            <w:pPr>
              <w:spacing w:line="259" w:lineRule="auto"/>
              <w:rPr>
                <w:rFonts w:ascii="Tw Cen MT" w:hAnsi="Tw Cen MT"/>
                <w:b/>
                <w:sz w:val="20"/>
                <w:szCs w:val="20"/>
              </w:rPr>
            </w:pPr>
            <w:r w:rsidRPr="0075025E">
              <w:rPr>
                <w:rFonts w:ascii="Tw Cen MT" w:hAnsi="Tw Cen MT"/>
                <w:b/>
                <w:sz w:val="20"/>
                <w:szCs w:val="20"/>
              </w:rPr>
              <w:t>Experienced</w:t>
            </w:r>
          </w:p>
        </w:tc>
        <w:tc>
          <w:tcPr>
            <w:tcW w:w="1957" w:type="dxa"/>
            <w:vAlign w:val="center"/>
          </w:tcPr>
          <w:p w14:paraId="4EAFC189" w14:textId="76AB1C76" w:rsidR="00611ED2" w:rsidRPr="00557E0C" w:rsidRDefault="00611ED2" w:rsidP="00611ED2">
            <w:pPr>
              <w:spacing w:line="259" w:lineRule="auto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YES    </w:t>
            </w:r>
          </w:p>
        </w:tc>
        <w:tc>
          <w:tcPr>
            <w:tcW w:w="6385" w:type="dxa"/>
            <w:gridSpan w:val="3"/>
          </w:tcPr>
          <w:p w14:paraId="47A07FCF" w14:textId="7037D0F6" w:rsidR="00611ED2" w:rsidRPr="00557E0C" w:rsidRDefault="00611ED2" w:rsidP="00611ED2">
            <w:pPr>
              <w:rPr>
                <w:rFonts w:ascii="Tw Cen MT" w:hAnsi="Tw Cen MT"/>
                <w:sz w:val="22"/>
                <w:szCs w:val="22"/>
              </w:rPr>
            </w:pPr>
            <w:r w:rsidRPr="00432A1B">
              <w:rPr>
                <w:rFonts w:ascii="Tw Cen MT" w:hAnsi="Tw Cen MT"/>
                <w:sz w:val="22"/>
                <w:szCs w:val="22"/>
              </w:rPr>
              <w:t>If</w:t>
            </w:r>
            <w:r w:rsidRPr="00557E0C">
              <w:rPr>
                <w:rFonts w:ascii="Tw Cen MT" w:hAnsi="Tw Cen MT"/>
                <w:b/>
                <w:sz w:val="22"/>
                <w:szCs w:val="22"/>
              </w:rPr>
              <w:t xml:space="preserve"> YES, date</w:t>
            </w:r>
            <w:r w:rsidRPr="00557E0C">
              <w:rPr>
                <w:rFonts w:ascii="Tw Cen MT" w:hAnsi="Tw Cen MT"/>
                <w:sz w:val="22"/>
                <w:szCs w:val="22"/>
              </w:rPr>
              <w:t xml:space="preserve"> when last course of treatment completed, </w:t>
            </w:r>
            <w:r w:rsidRPr="00557E0C">
              <w:rPr>
                <w:rFonts w:ascii="Tw Cen MT" w:hAnsi="Tw Cen MT"/>
                <w:b/>
                <w:sz w:val="22"/>
                <w:szCs w:val="22"/>
              </w:rPr>
              <w:t>names of drugs</w:t>
            </w:r>
            <w:r w:rsidRPr="00557E0C">
              <w:rPr>
                <w:rFonts w:ascii="Tw Cen MT" w:hAnsi="Tw Cen MT"/>
                <w:sz w:val="22"/>
                <w:szCs w:val="22"/>
              </w:rPr>
              <w:t xml:space="preserve"> used in last course of treatment:</w:t>
            </w:r>
          </w:p>
          <w:p w14:paraId="771BBF9B" w14:textId="3FBBD677" w:rsidR="00611ED2" w:rsidRPr="00557E0C" w:rsidRDefault="00611ED2" w:rsidP="00611ED2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</w:p>
        </w:tc>
      </w:tr>
      <w:tr w:rsidR="00611ED2" w:rsidRPr="00557E0C" w14:paraId="28A133C4" w14:textId="77777777" w:rsidTr="00EA2FDA">
        <w:tc>
          <w:tcPr>
            <w:tcW w:w="10502" w:type="dxa"/>
            <w:gridSpan w:val="5"/>
            <w:shd w:val="clear" w:color="auto" w:fill="BDD6EE" w:themeFill="accent1" w:themeFillTint="66"/>
          </w:tcPr>
          <w:p w14:paraId="58DCC5E8" w14:textId="77777777" w:rsidR="00611ED2" w:rsidRPr="00557E0C" w:rsidRDefault="00611ED2" w:rsidP="00611ED2">
            <w:pPr>
              <w:jc w:val="center"/>
              <w:rPr>
                <w:rFonts w:ascii="Tw Cen MT" w:eastAsia="Times New Roman" w:hAnsi="Tw Cen MT" w:cs="Arial"/>
                <w:b/>
                <w:sz w:val="22"/>
                <w:szCs w:val="22"/>
              </w:rPr>
            </w:pPr>
            <w:r w:rsidRPr="00557E0C">
              <w:rPr>
                <w:rFonts w:ascii="Tw Cen MT" w:hAnsi="Tw Cen MT"/>
                <w:b/>
                <w:sz w:val="22"/>
                <w:szCs w:val="22"/>
              </w:rPr>
              <w:t>Treatment recommendation</w:t>
            </w:r>
          </w:p>
        </w:tc>
      </w:tr>
      <w:tr w:rsidR="00611ED2" w:rsidRPr="00557E0C" w14:paraId="17FB5BDA" w14:textId="77777777" w:rsidTr="00904EB1">
        <w:trPr>
          <w:trHeight w:val="467"/>
        </w:trPr>
        <w:tc>
          <w:tcPr>
            <w:tcW w:w="10502" w:type="dxa"/>
            <w:gridSpan w:val="5"/>
          </w:tcPr>
          <w:p w14:paraId="137FEA91" w14:textId="584CDD58" w:rsidR="00611ED2" w:rsidRPr="00557E0C" w:rsidRDefault="00611ED2" w:rsidP="00611ED2">
            <w:pPr>
              <w:rPr>
                <w:rFonts w:ascii="Tw Cen MT" w:hAnsi="Tw Cen MT"/>
                <w:sz w:val="22"/>
                <w:szCs w:val="22"/>
              </w:rPr>
            </w:pPr>
          </w:p>
          <w:p w14:paraId="48058CE7" w14:textId="52EA5172" w:rsidR="00611ED2" w:rsidRPr="00557E0C" w:rsidRDefault="00611ED2" w:rsidP="00611ED2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</w:p>
        </w:tc>
      </w:tr>
      <w:tr w:rsidR="00611ED2" w:rsidRPr="00557E0C" w14:paraId="285199EF" w14:textId="77777777" w:rsidTr="00904EB1">
        <w:trPr>
          <w:trHeight w:val="476"/>
        </w:trPr>
        <w:tc>
          <w:tcPr>
            <w:tcW w:w="4117" w:type="dxa"/>
            <w:gridSpan w:val="2"/>
            <w:vAlign w:val="center"/>
          </w:tcPr>
          <w:p w14:paraId="04723664" w14:textId="56F673CE" w:rsidR="00611ED2" w:rsidRPr="00904EB1" w:rsidRDefault="00611ED2" w:rsidP="00611ED2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DAA regimen and duration</w:t>
            </w:r>
          </w:p>
        </w:tc>
        <w:tc>
          <w:tcPr>
            <w:tcW w:w="6385" w:type="dxa"/>
            <w:gridSpan w:val="3"/>
          </w:tcPr>
          <w:p w14:paraId="2C9D444A" w14:textId="39EF22FB" w:rsidR="00611ED2" w:rsidRPr="00557E0C" w:rsidRDefault="00611ED2" w:rsidP="00611ED2">
            <w:pPr>
              <w:rPr>
                <w:rFonts w:ascii="Tw Cen MT" w:eastAsia="Times New Roman" w:hAnsi="Tw Cen MT" w:cs="Arial"/>
                <w:sz w:val="22"/>
                <w:szCs w:val="22"/>
              </w:rPr>
            </w:pPr>
          </w:p>
        </w:tc>
      </w:tr>
      <w:tr w:rsidR="00611ED2" w:rsidRPr="00557E0C" w14:paraId="3FF6E6DF" w14:textId="77777777" w:rsidTr="00EA2FDA">
        <w:tc>
          <w:tcPr>
            <w:tcW w:w="10502" w:type="dxa"/>
            <w:gridSpan w:val="5"/>
            <w:shd w:val="clear" w:color="auto" w:fill="BDD6EE" w:themeFill="accent1" w:themeFillTint="66"/>
          </w:tcPr>
          <w:p w14:paraId="5D8B3180" w14:textId="77777777" w:rsidR="00611ED2" w:rsidRPr="00557E0C" w:rsidRDefault="00611ED2" w:rsidP="00611ED2">
            <w:pPr>
              <w:jc w:val="center"/>
              <w:rPr>
                <w:rFonts w:ascii="Tw Cen MT" w:eastAsia="Times New Roman" w:hAnsi="Tw Cen MT" w:cs="Arial"/>
                <w:b/>
                <w:sz w:val="22"/>
                <w:szCs w:val="22"/>
              </w:rPr>
            </w:pPr>
            <w:r w:rsidRPr="00557E0C">
              <w:rPr>
                <w:rFonts w:ascii="Tw Cen MT" w:hAnsi="Tw Cen MT"/>
                <w:b/>
                <w:sz w:val="22"/>
                <w:szCs w:val="22"/>
              </w:rPr>
              <w:t>Questions</w:t>
            </w:r>
          </w:p>
        </w:tc>
      </w:tr>
      <w:tr w:rsidR="00611ED2" w:rsidRPr="00557E0C" w14:paraId="1501EBFB" w14:textId="77777777" w:rsidTr="00A214D6">
        <w:tc>
          <w:tcPr>
            <w:tcW w:w="10502" w:type="dxa"/>
            <w:gridSpan w:val="5"/>
          </w:tcPr>
          <w:p w14:paraId="6AE7F982" w14:textId="6186214B" w:rsidR="00611ED2" w:rsidRDefault="00611ED2" w:rsidP="00611ED2">
            <w:pPr>
              <w:rPr>
                <w:rFonts w:ascii="Tw Cen MT" w:hAnsi="Tw Cen MT"/>
                <w:sz w:val="22"/>
                <w:szCs w:val="22"/>
              </w:rPr>
            </w:pPr>
          </w:p>
          <w:p w14:paraId="71B81282" w14:textId="77777777" w:rsidR="00611ED2" w:rsidRDefault="00611ED2" w:rsidP="00611ED2">
            <w:pPr>
              <w:rPr>
                <w:rFonts w:ascii="Tw Cen MT" w:hAnsi="Tw Cen MT"/>
                <w:sz w:val="22"/>
                <w:szCs w:val="22"/>
              </w:rPr>
            </w:pPr>
          </w:p>
          <w:p w14:paraId="0D6FCC6B" w14:textId="2D5682E3" w:rsidR="00611ED2" w:rsidRPr="00557E0C" w:rsidRDefault="00611ED2" w:rsidP="00611ED2">
            <w:pPr>
              <w:rPr>
                <w:rFonts w:ascii="Tw Cen MT" w:hAnsi="Tw Cen MT"/>
                <w:sz w:val="22"/>
                <w:szCs w:val="22"/>
              </w:rPr>
            </w:pPr>
          </w:p>
        </w:tc>
      </w:tr>
      <w:tr w:rsidR="00611ED2" w:rsidRPr="00557E0C" w14:paraId="691914E2" w14:textId="77777777" w:rsidTr="00611ED2">
        <w:tc>
          <w:tcPr>
            <w:tcW w:w="2160" w:type="dxa"/>
          </w:tcPr>
          <w:p w14:paraId="05C6BE20" w14:textId="77777777" w:rsidR="00611ED2" w:rsidRPr="0075025E" w:rsidRDefault="00611ED2" w:rsidP="00611ED2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75025E">
              <w:rPr>
                <w:rFonts w:ascii="Tw Cen MT" w:hAnsi="Tw Cen MT"/>
                <w:b/>
                <w:sz w:val="20"/>
                <w:szCs w:val="20"/>
              </w:rPr>
              <w:t>Phone Consultation</w:t>
            </w:r>
            <w:r w:rsidRPr="00474758">
              <w:rPr>
                <w:rFonts w:ascii="Tw Cen MT" w:hAnsi="Tw Cen MT"/>
                <w:b/>
                <w:sz w:val="18"/>
                <w:szCs w:val="20"/>
              </w:rPr>
              <w:t xml:space="preserve"> </w:t>
            </w:r>
            <w:r w:rsidRPr="00474758">
              <w:rPr>
                <w:rFonts w:ascii="Tw Cen MT" w:hAnsi="Tw Cen MT"/>
                <w:sz w:val="18"/>
                <w:szCs w:val="20"/>
              </w:rPr>
              <w:t xml:space="preserve">(if </w:t>
            </w:r>
            <w:proofErr w:type="gramStart"/>
            <w:r w:rsidRPr="00474758">
              <w:rPr>
                <w:rFonts w:ascii="Tw Cen MT" w:hAnsi="Tw Cen MT"/>
                <w:sz w:val="18"/>
                <w:szCs w:val="20"/>
              </w:rPr>
              <w:t>applicable)</w:t>
            </w:r>
            <w:r w:rsidRPr="00474758">
              <w:rPr>
                <w:rFonts w:ascii="Tw Cen MT" w:hAnsi="Tw Cen MT"/>
                <w:b/>
                <w:sz w:val="18"/>
                <w:szCs w:val="20"/>
              </w:rPr>
              <w:t xml:space="preserve">   </w:t>
            </w:r>
            <w:proofErr w:type="gramEnd"/>
            <w:r w:rsidRPr="00474758">
              <w:rPr>
                <w:rFonts w:ascii="Tw Cen MT" w:hAnsi="Tw Cen MT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3307" w:type="dxa"/>
            <w:gridSpan w:val="2"/>
            <w:vAlign w:val="center"/>
          </w:tcPr>
          <w:p w14:paraId="34787F1C" w14:textId="77777777" w:rsidR="00611ED2" w:rsidRPr="00474758" w:rsidRDefault="00611ED2" w:rsidP="00611ED2">
            <w:pPr>
              <w:rPr>
                <w:rFonts w:ascii="Tw Cen MT" w:hAnsi="Tw Cen MT"/>
                <w:sz w:val="20"/>
                <w:szCs w:val="20"/>
              </w:rPr>
            </w:pPr>
            <w:r w:rsidRPr="00474758">
              <w:rPr>
                <w:rFonts w:ascii="Tw Cen MT" w:hAnsi="Tw Cen MT"/>
                <w:sz w:val="20"/>
                <w:szCs w:val="20"/>
              </w:rPr>
              <w:t>YES     NO</w:t>
            </w:r>
          </w:p>
        </w:tc>
        <w:tc>
          <w:tcPr>
            <w:tcW w:w="5035" w:type="dxa"/>
            <w:gridSpan w:val="2"/>
          </w:tcPr>
          <w:p w14:paraId="0DB11277" w14:textId="77777777" w:rsidR="00611ED2" w:rsidRPr="00557E0C" w:rsidRDefault="00611ED2" w:rsidP="00611ED2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557E0C">
              <w:rPr>
                <w:rFonts w:ascii="Tw Cen MT" w:hAnsi="Tw Cen MT"/>
                <w:b/>
                <w:sz w:val="22"/>
                <w:szCs w:val="22"/>
              </w:rPr>
              <w:t>Date:</w:t>
            </w:r>
          </w:p>
          <w:p w14:paraId="5D1E2909" w14:textId="77777777" w:rsidR="00611ED2" w:rsidRPr="00557E0C" w:rsidRDefault="00611ED2" w:rsidP="00611ED2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611ED2" w:rsidRPr="00557E0C" w14:paraId="1B002BB2" w14:textId="77777777" w:rsidTr="00A214D6">
        <w:tc>
          <w:tcPr>
            <w:tcW w:w="5467" w:type="dxa"/>
            <w:gridSpan w:val="3"/>
          </w:tcPr>
          <w:p w14:paraId="02432169" w14:textId="77777777" w:rsidR="00611ED2" w:rsidRPr="0075025E" w:rsidRDefault="00611ED2" w:rsidP="00611ED2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75025E">
              <w:rPr>
                <w:rFonts w:ascii="Tw Cen MT" w:hAnsi="Tw Cen MT"/>
                <w:b/>
                <w:sz w:val="20"/>
                <w:szCs w:val="20"/>
              </w:rPr>
              <w:t xml:space="preserve">Signed by:  </w:t>
            </w:r>
          </w:p>
        </w:tc>
        <w:tc>
          <w:tcPr>
            <w:tcW w:w="5035" w:type="dxa"/>
            <w:gridSpan w:val="2"/>
          </w:tcPr>
          <w:p w14:paraId="64655D8F" w14:textId="77777777" w:rsidR="00611ED2" w:rsidRPr="00557E0C" w:rsidRDefault="00611ED2" w:rsidP="00611ED2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557E0C">
              <w:rPr>
                <w:rFonts w:ascii="Tw Cen MT" w:hAnsi="Tw Cen MT"/>
                <w:b/>
                <w:sz w:val="22"/>
                <w:szCs w:val="22"/>
              </w:rPr>
              <w:t>Date:</w:t>
            </w:r>
          </w:p>
          <w:p w14:paraId="1FC31B6F" w14:textId="77777777" w:rsidR="00611ED2" w:rsidRPr="00557E0C" w:rsidRDefault="00611ED2" w:rsidP="00611ED2">
            <w:pPr>
              <w:rPr>
                <w:rFonts w:ascii="Tw Cen MT" w:hAnsi="Tw Cen MT"/>
                <w:b/>
                <w:sz w:val="22"/>
                <w:szCs w:val="22"/>
              </w:rPr>
            </w:pPr>
          </w:p>
        </w:tc>
      </w:tr>
      <w:tr w:rsidR="00611ED2" w:rsidRPr="00557E0C" w14:paraId="531BD455" w14:textId="77777777" w:rsidTr="000349BF">
        <w:tc>
          <w:tcPr>
            <w:tcW w:w="10502" w:type="dxa"/>
            <w:gridSpan w:val="5"/>
          </w:tcPr>
          <w:p w14:paraId="42E48053" w14:textId="26E2895F" w:rsidR="00611ED2" w:rsidRPr="00904EB1" w:rsidRDefault="00611ED2" w:rsidP="00611ED2">
            <w:pPr>
              <w:rPr>
                <w:rFonts w:ascii="Tw Cen MT" w:eastAsia="Times New Roman" w:hAnsi="Tw Cen MT" w:cstheme="minorHAnsi"/>
                <w:color w:val="000000"/>
                <w:sz w:val="18"/>
                <w:szCs w:val="18"/>
              </w:rPr>
            </w:pPr>
            <w:r w:rsidRPr="00904EB1">
              <w:rPr>
                <w:rFonts w:ascii="Tw Cen MT" w:hAnsi="Tw Cen MT"/>
                <w:b/>
                <w:color w:val="4472C4" w:themeColor="accent5"/>
                <w:sz w:val="18"/>
                <w:szCs w:val="18"/>
              </w:rPr>
              <w:t xml:space="preserve">TURNAROUND TIME: </w:t>
            </w:r>
            <w:r w:rsidRPr="00904EB1">
              <w:rPr>
                <w:rFonts w:ascii="Tw Cen MT" w:eastAsia="Times New Roman" w:hAnsi="Tw Cen MT" w:cstheme="minorHAnsi"/>
                <w:color w:val="000000"/>
                <w:sz w:val="18"/>
                <w:szCs w:val="18"/>
              </w:rPr>
              <w:t xml:space="preserve">As far as timing, due to the fact that Hepatitis C treatment is rarely urgent, we would ask that we receive the requested signed form, and/or phone </w:t>
            </w:r>
            <w:proofErr w:type="gramStart"/>
            <w:r w:rsidRPr="00904EB1">
              <w:rPr>
                <w:rFonts w:ascii="Tw Cen MT" w:eastAsia="Times New Roman" w:hAnsi="Tw Cen MT" w:cstheme="minorHAnsi"/>
                <w:color w:val="000000"/>
                <w:sz w:val="18"/>
                <w:szCs w:val="18"/>
              </w:rPr>
              <w:t>consultation</w:t>
            </w:r>
            <w:proofErr w:type="gramEnd"/>
            <w:r w:rsidRPr="00904EB1">
              <w:rPr>
                <w:rFonts w:ascii="Tw Cen MT" w:eastAsia="Times New Roman" w:hAnsi="Tw Cen MT" w:cstheme="minorHAnsi"/>
                <w:color w:val="000000"/>
                <w:sz w:val="18"/>
                <w:szCs w:val="18"/>
              </w:rPr>
              <w:t xml:space="preserve"> when necessary, within 5-14 working days of submission.</w:t>
            </w:r>
          </w:p>
        </w:tc>
      </w:tr>
    </w:tbl>
    <w:p w14:paraId="45BC1FBF" w14:textId="72907C5C" w:rsidR="0025121F" w:rsidRPr="00904EB1" w:rsidRDefault="0025121F" w:rsidP="00904EB1">
      <w:pPr>
        <w:rPr>
          <w:rFonts w:ascii="Tw Cen MT" w:eastAsia="Times New Roman" w:hAnsi="Tw Cen MT" w:cstheme="minorHAnsi"/>
          <w:color w:val="000000"/>
          <w:sz w:val="12"/>
          <w:szCs w:val="20"/>
        </w:rPr>
      </w:pPr>
    </w:p>
    <w:sectPr w:rsidR="0025121F" w:rsidRPr="00904EB1" w:rsidSect="00907B8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2D64" w14:textId="77777777" w:rsidR="001229B5" w:rsidRDefault="001229B5" w:rsidP="008E1093">
      <w:r>
        <w:separator/>
      </w:r>
    </w:p>
  </w:endnote>
  <w:endnote w:type="continuationSeparator" w:id="0">
    <w:p w14:paraId="653DE119" w14:textId="77777777" w:rsidR="001229B5" w:rsidRDefault="001229B5" w:rsidP="008E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BC32" w14:textId="49ED5247" w:rsidR="0075025E" w:rsidRDefault="0075025E">
    <w:pPr>
      <w:pStyle w:val="Footer"/>
    </w:pPr>
  </w:p>
  <w:p w14:paraId="66A57DAB" w14:textId="3A41271A" w:rsidR="0025121F" w:rsidRPr="0025121F" w:rsidRDefault="0025121F" w:rsidP="0075025E">
    <w:pPr>
      <w:pStyle w:val="Footer"/>
      <w:jc w:val="center"/>
      <w:rPr>
        <w:rFonts w:ascii="Tw Cen MT" w:hAnsi="Tw Cen MT"/>
        <w:sz w:val="20"/>
      </w:rPr>
    </w:pPr>
    <w:r w:rsidRPr="0025121F">
      <w:rPr>
        <w:rFonts w:ascii="Tw Cen MT" w:hAnsi="Tw Cen MT"/>
        <w:sz w:val="20"/>
      </w:rPr>
      <w:t>This form wa</w:t>
    </w:r>
    <w:r>
      <w:rPr>
        <w:rFonts w:ascii="Tw Cen MT" w:hAnsi="Tw Cen MT"/>
        <w:sz w:val="20"/>
      </w:rPr>
      <w:t xml:space="preserve">s created in collaboration between MOC and the </w:t>
    </w:r>
    <w:r w:rsidRPr="0025121F">
      <w:rPr>
        <w:rFonts w:ascii="Tw Cen MT" w:hAnsi="Tw Cen MT"/>
        <w:sz w:val="20"/>
      </w:rPr>
      <w:t>Michigan Medicine Department of GI/Liver</w:t>
    </w:r>
  </w:p>
  <w:p w14:paraId="69E69B02" w14:textId="751FF922" w:rsidR="008E1093" w:rsidRDefault="00100599" w:rsidP="0075025E">
    <w:pPr>
      <w:pStyle w:val="Footer"/>
      <w:jc w:val="center"/>
    </w:pPr>
    <w:hyperlink r:id="rId1" w:history="1">
      <w:r w:rsidR="0075025E">
        <w:rPr>
          <w:rStyle w:val="Hyperlink0"/>
        </w:rPr>
        <w:t>www.michiganopioidcollaborative.org</w:t>
      </w:r>
    </w:hyperlink>
    <w:r w:rsidR="0075025E">
      <w:rPr>
        <w:rStyle w:val="None"/>
        <w:rFonts w:ascii="Tw Cen MT" w:hAnsi="Tw Cen MT"/>
        <w:color w:val="0070C0"/>
        <w:sz w:val="18"/>
        <w:szCs w:val="18"/>
        <w:u w:color="0070C0"/>
      </w:rPr>
      <w:t xml:space="preserve"> | </w:t>
    </w:r>
    <w:hyperlink r:id="rId2" w:history="1">
      <w:r w:rsidR="0075025E">
        <w:rPr>
          <w:rStyle w:val="Hyperlink0"/>
        </w:rPr>
        <w:t>moc-administration@umich.edu</w:t>
      </w:r>
    </w:hyperlink>
    <w:r w:rsidR="0075025E">
      <w:rPr>
        <w:rStyle w:val="None"/>
        <w:rFonts w:ascii="Tw Cen MT" w:hAnsi="Tw Cen MT"/>
        <w:color w:val="0070C0"/>
        <w:sz w:val="18"/>
        <w:szCs w:val="18"/>
        <w:u w:color="0070C0"/>
      </w:rPr>
      <w:t xml:space="preserve"> | 734-763-9500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AEBA" w14:textId="77777777" w:rsidR="001229B5" w:rsidRDefault="001229B5" w:rsidP="008E1093">
      <w:r>
        <w:separator/>
      </w:r>
    </w:p>
  </w:footnote>
  <w:footnote w:type="continuationSeparator" w:id="0">
    <w:p w14:paraId="5E244D1A" w14:textId="77777777" w:rsidR="001229B5" w:rsidRDefault="001229B5" w:rsidP="008E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7CF5" w14:textId="6C894A02" w:rsidR="0075025E" w:rsidRDefault="001615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7263A5" wp14:editId="04484AB8">
          <wp:simplePos x="0" y="0"/>
          <wp:positionH relativeFrom="column">
            <wp:posOffset>3130550</wp:posOffset>
          </wp:positionH>
          <wp:positionV relativeFrom="paragraph">
            <wp:posOffset>-195580</wp:posOffset>
          </wp:positionV>
          <wp:extent cx="2760980" cy="341630"/>
          <wp:effectExtent l="0" t="0" r="1270" b="1270"/>
          <wp:wrapTight wrapText="bothSides">
            <wp:wrapPolygon edited="0">
              <wp:start x="0" y="0"/>
              <wp:lineTo x="0" y="20476"/>
              <wp:lineTo x="18480" y="20476"/>
              <wp:lineTo x="18480" y="19271"/>
              <wp:lineTo x="21461" y="13249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98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4DC9F4A" wp14:editId="40E9E2D8">
          <wp:simplePos x="0" y="0"/>
          <wp:positionH relativeFrom="margin">
            <wp:posOffset>1394460</wp:posOffset>
          </wp:positionH>
          <wp:positionV relativeFrom="paragraph">
            <wp:posOffset>-285750</wp:posOffset>
          </wp:positionV>
          <wp:extent cx="1056005" cy="478790"/>
          <wp:effectExtent l="0" t="0" r="0" b="0"/>
          <wp:wrapTight wrapText="bothSides">
            <wp:wrapPolygon edited="0">
              <wp:start x="7793" y="0"/>
              <wp:lineTo x="6624" y="1719"/>
              <wp:lineTo x="6624" y="13751"/>
              <wp:lineTo x="0" y="18048"/>
              <wp:lineTo x="0" y="20626"/>
              <wp:lineTo x="21041" y="20626"/>
              <wp:lineTo x="21041" y="18048"/>
              <wp:lineTo x="13638" y="13751"/>
              <wp:lineTo x="14807" y="7735"/>
              <wp:lineTo x="14417" y="859"/>
              <wp:lineTo x="12079" y="0"/>
              <wp:lineTo x="7793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00dpiLogoCropp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C18E76" w14:textId="36C5E43A" w:rsidR="008E1093" w:rsidRDefault="008E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007D"/>
    <w:multiLevelType w:val="hybridMultilevel"/>
    <w:tmpl w:val="CC2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21344"/>
    <w:multiLevelType w:val="hybridMultilevel"/>
    <w:tmpl w:val="2642F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C71E20"/>
    <w:multiLevelType w:val="hybridMultilevel"/>
    <w:tmpl w:val="AFDE4DF0"/>
    <w:lvl w:ilvl="0" w:tplc="3BC8E1D8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213E6"/>
    <w:multiLevelType w:val="hybridMultilevel"/>
    <w:tmpl w:val="12FED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265889">
    <w:abstractNumId w:val="1"/>
  </w:num>
  <w:num w:numId="2" w16cid:durableId="1028408080">
    <w:abstractNumId w:val="2"/>
  </w:num>
  <w:num w:numId="3" w16cid:durableId="2048554787">
    <w:abstractNumId w:val="3"/>
  </w:num>
  <w:num w:numId="4" w16cid:durableId="1075396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93"/>
    <w:rsid w:val="00004980"/>
    <w:rsid w:val="000067C5"/>
    <w:rsid w:val="00037167"/>
    <w:rsid w:val="000C287C"/>
    <w:rsid w:val="000F3A6B"/>
    <w:rsid w:val="00100599"/>
    <w:rsid w:val="0011500B"/>
    <w:rsid w:val="001229B5"/>
    <w:rsid w:val="00144D8C"/>
    <w:rsid w:val="001615C0"/>
    <w:rsid w:val="00166791"/>
    <w:rsid w:val="001A6505"/>
    <w:rsid w:val="0025121F"/>
    <w:rsid w:val="0029769C"/>
    <w:rsid w:val="002B5DD8"/>
    <w:rsid w:val="002C7901"/>
    <w:rsid w:val="003764C1"/>
    <w:rsid w:val="00391E30"/>
    <w:rsid w:val="003A6373"/>
    <w:rsid w:val="003C3F89"/>
    <w:rsid w:val="003E58A0"/>
    <w:rsid w:val="00432A1B"/>
    <w:rsid w:val="00474758"/>
    <w:rsid w:val="0047621D"/>
    <w:rsid w:val="004D0606"/>
    <w:rsid w:val="004D5D1D"/>
    <w:rsid w:val="005338E7"/>
    <w:rsid w:val="00557E0C"/>
    <w:rsid w:val="00575B3F"/>
    <w:rsid w:val="00590339"/>
    <w:rsid w:val="005A11FB"/>
    <w:rsid w:val="005A3067"/>
    <w:rsid w:val="00601C94"/>
    <w:rsid w:val="00611ED2"/>
    <w:rsid w:val="00615AA5"/>
    <w:rsid w:val="00734A12"/>
    <w:rsid w:val="0074204C"/>
    <w:rsid w:val="0075025E"/>
    <w:rsid w:val="00793B99"/>
    <w:rsid w:val="007A3F58"/>
    <w:rsid w:val="007D089E"/>
    <w:rsid w:val="007D2711"/>
    <w:rsid w:val="007D67D2"/>
    <w:rsid w:val="00820DD5"/>
    <w:rsid w:val="00860ABE"/>
    <w:rsid w:val="008961CD"/>
    <w:rsid w:val="008C249B"/>
    <w:rsid w:val="008D6625"/>
    <w:rsid w:val="008E1093"/>
    <w:rsid w:val="00904EB1"/>
    <w:rsid w:val="00907B86"/>
    <w:rsid w:val="009A7968"/>
    <w:rsid w:val="00A214D6"/>
    <w:rsid w:val="00A769DB"/>
    <w:rsid w:val="00AA4C7B"/>
    <w:rsid w:val="00AE73F1"/>
    <w:rsid w:val="00B23881"/>
    <w:rsid w:val="00B86C4F"/>
    <w:rsid w:val="00B97C4A"/>
    <w:rsid w:val="00BA05C0"/>
    <w:rsid w:val="00C24AC2"/>
    <w:rsid w:val="00C822EC"/>
    <w:rsid w:val="00CC4EBD"/>
    <w:rsid w:val="00CD0106"/>
    <w:rsid w:val="00D32EEA"/>
    <w:rsid w:val="00D77329"/>
    <w:rsid w:val="00D87DB2"/>
    <w:rsid w:val="00DB010D"/>
    <w:rsid w:val="00E20BA9"/>
    <w:rsid w:val="00E37BE0"/>
    <w:rsid w:val="00E71632"/>
    <w:rsid w:val="00EA2FDA"/>
    <w:rsid w:val="00F53325"/>
    <w:rsid w:val="00F55AF2"/>
    <w:rsid w:val="00FE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565029"/>
  <w15:chartTrackingRefBased/>
  <w15:docId w15:val="{6D7C5526-4599-4B9C-B0F1-1EDFA2C7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6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09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1093"/>
  </w:style>
  <w:style w:type="paragraph" w:styleId="Footer">
    <w:name w:val="footer"/>
    <w:basedOn w:val="Normal"/>
    <w:link w:val="FooterChar"/>
    <w:unhideWhenUsed/>
    <w:rsid w:val="008E1093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8E1093"/>
  </w:style>
  <w:style w:type="paragraph" w:styleId="BalloonText">
    <w:name w:val="Balloon Text"/>
    <w:basedOn w:val="Normal"/>
    <w:link w:val="BalloonTextChar"/>
    <w:uiPriority w:val="99"/>
    <w:semiHidden/>
    <w:unhideWhenUsed/>
    <w:rsid w:val="00BA0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5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3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339"/>
    <w:pPr>
      <w:ind w:left="720"/>
      <w:contextualSpacing/>
    </w:pPr>
  </w:style>
  <w:style w:type="table" w:styleId="TableGrid">
    <w:name w:val="Table Grid"/>
    <w:basedOn w:val="TableNormal"/>
    <w:uiPriority w:val="39"/>
    <w:rsid w:val="005A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75025E"/>
  </w:style>
  <w:style w:type="character" w:customStyle="1" w:styleId="Hyperlink0">
    <w:name w:val="Hyperlink.0"/>
    <w:basedOn w:val="None"/>
    <w:rsid w:val="0075025E"/>
    <w:rPr>
      <w:rFonts w:ascii="Tw Cen MT" w:hAnsi="Tw Cen MT"/>
      <w:outline w:val="0"/>
      <w:color w:val="0070C0"/>
      <w:sz w:val="18"/>
      <w:szCs w:val="18"/>
      <w:u w:val="single" w:color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557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7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7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E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c-administration@umich.edu" TargetMode="External"/><Relationship Id="rId1" Type="http://schemas.openxmlformats.org/officeDocument/2006/relationships/hyperlink" Target="http://www.michiganopioidcollaborativ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4F170-EFF1-4AAF-8927-1B175466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Jackson, Audrey</cp:lastModifiedBy>
  <cp:revision>2</cp:revision>
  <cp:lastPrinted>2020-07-09T15:47:00Z</cp:lastPrinted>
  <dcterms:created xsi:type="dcterms:W3CDTF">2022-09-28T16:36:00Z</dcterms:created>
  <dcterms:modified xsi:type="dcterms:W3CDTF">2022-09-28T16:36:00Z</dcterms:modified>
</cp:coreProperties>
</file>